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EF099" w14:textId="77777777" w:rsidR="007E230C" w:rsidRPr="007E230C" w:rsidRDefault="007E230C" w:rsidP="007E230C">
      <w:pPr>
        <w:spacing w:line="330" w:lineRule="atLeast"/>
        <w:outlineLvl w:val="0"/>
        <w:rPr>
          <w:rFonts w:ascii="Verdana" w:eastAsia="Times New Roman" w:hAnsi="Verdana" w:cs="Times New Roman"/>
          <w:b/>
          <w:bCs/>
          <w:color w:val="333333"/>
          <w:kern w:val="36"/>
          <w:sz w:val="33"/>
          <w:szCs w:val="33"/>
        </w:rPr>
      </w:pPr>
      <w:r w:rsidRPr="007E230C">
        <w:rPr>
          <w:rFonts w:ascii="Verdana" w:eastAsia="Times New Roman" w:hAnsi="Verdana" w:cs="Times New Roman"/>
          <w:b/>
          <w:bCs/>
          <w:color w:val="333333"/>
          <w:kern w:val="36"/>
          <w:sz w:val="33"/>
          <w:szCs w:val="33"/>
        </w:rPr>
        <w:t>Homeless Student Resources (McKinney-Vento Act 42)</w:t>
      </w:r>
    </w:p>
    <w:p w14:paraId="4690D015" w14:textId="77777777" w:rsidR="007E230C" w:rsidRPr="007E230C" w:rsidRDefault="007E230C" w:rsidP="007E230C">
      <w:pPr>
        <w:rPr>
          <w:rFonts w:ascii="Verdana" w:hAnsi="Verdana" w:cs="Times New Roman"/>
          <w:color w:val="333333"/>
          <w:sz w:val="27"/>
          <w:szCs w:val="27"/>
        </w:rPr>
      </w:pPr>
      <w:r w:rsidRPr="007E230C">
        <w:rPr>
          <w:rFonts w:ascii="Verdana" w:hAnsi="Verdana" w:cs="Times New Roman"/>
          <w:color w:val="333333"/>
          <w:sz w:val="27"/>
          <w:szCs w:val="27"/>
        </w:rPr>
        <w:t>The Palmyra Area School District believes that homeless youth should have access to free and appropriate public education and wishes to limit the barriers that homeless children may face.  Our goal is to have the educational process continue as uninterrupted as possible while children are in homeless situations.</w:t>
      </w:r>
    </w:p>
    <w:p w14:paraId="3C8B9FCE" w14:textId="77777777" w:rsidR="007E230C" w:rsidRPr="007E230C" w:rsidRDefault="007E230C" w:rsidP="007E230C">
      <w:pPr>
        <w:rPr>
          <w:rFonts w:ascii="Verdana" w:hAnsi="Verdana" w:cs="Times New Roman"/>
          <w:color w:val="333333"/>
          <w:sz w:val="27"/>
          <w:szCs w:val="27"/>
        </w:rPr>
      </w:pPr>
      <w:r w:rsidRPr="007E230C">
        <w:rPr>
          <w:rFonts w:ascii="Verdana" w:hAnsi="Verdana" w:cs="Times New Roman"/>
          <w:color w:val="333333"/>
          <w:sz w:val="27"/>
          <w:szCs w:val="27"/>
        </w:rPr>
        <w:t> </w:t>
      </w:r>
    </w:p>
    <w:p w14:paraId="537E7B13" w14:textId="77777777" w:rsidR="007E230C" w:rsidRPr="007E230C" w:rsidRDefault="007E230C" w:rsidP="007E230C">
      <w:pPr>
        <w:rPr>
          <w:rFonts w:ascii="Verdana" w:hAnsi="Verdana" w:cs="Times New Roman"/>
          <w:color w:val="333333"/>
          <w:sz w:val="27"/>
          <w:szCs w:val="27"/>
        </w:rPr>
      </w:pPr>
      <w:r w:rsidRPr="007E230C">
        <w:rPr>
          <w:rFonts w:ascii="Verdana" w:hAnsi="Verdana" w:cs="Times New Roman"/>
          <w:color w:val="333333"/>
          <w:sz w:val="27"/>
          <w:szCs w:val="27"/>
        </w:rPr>
        <w:t>Homeless students are defined as individuals lacking a fixed, regular and nighttime residence, which include students living under the following conditions:</w:t>
      </w:r>
    </w:p>
    <w:p w14:paraId="36446E8E" w14:textId="77777777" w:rsidR="007E230C" w:rsidRPr="007E230C" w:rsidRDefault="007E230C" w:rsidP="007E230C">
      <w:pPr>
        <w:numPr>
          <w:ilvl w:val="0"/>
          <w:numId w:val="1"/>
        </w:numPr>
        <w:ind w:left="0"/>
        <w:rPr>
          <w:rFonts w:ascii="Verdana" w:eastAsia="Times New Roman" w:hAnsi="Verdana" w:cs="Times New Roman"/>
          <w:color w:val="333333"/>
          <w:sz w:val="27"/>
          <w:szCs w:val="27"/>
        </w:rPr>
      </w:pPr>
      <w:r w:rsidRPr="007E230C">
        <w:rPr>
          <w:rFonts w:ascii="Verdana" w:eastAsia="Times New Roman" w:hAnsi="Verdana" w:cs="Times New Roman"/>
          <w:color w:val="333333"/>
          <w:sz w:val="27"/>
          <w:szCs w:val="27"/>
        </w:rPr>
        <w:t>Sharing the housing of other persons due to loss of housing or economic hardship.</w:t>
      </w:r>
    </w:p>
    <w:p w14:paraId="7A521194" w14:textId="77777777" w:rsidR="007E230C" w:rsidRPr="007E230C" w:rsidRDefault="007E230C" w:rsidP="007E230C">
      <w:pPr>
        <w:numPr>
          <w:ilvl w:val="0"/>
          <w:numId w:val="1"/>
        </w:numPr>
        <w:ind w:left="0"/>
        <w:rPr>
          <w:rFonts w:ascii="Verdana" w:eastAsia="Times New Roman" w:hAnsi="Verdana" w:cs="Times New Roman"/>
          <w:color w:val="333333"/>
          <w:sz w:val="27"/>
          <w:szCs w:val="27"/>
        </w:rPr>
      </w:pPr>
      <w:r w:rsidRPr="007E230C">
        <w:rPr>
          <w:rFonts w:ascii="Verdana" w:eastAsia="Times New Roman" w:hAnsi="Verdana" w:cs="Times New Roman"/>
          <w:color w:val="333333"/>
          <w:sz w:val="27"/>
          <w:szCs w:val="27"/>
        </w:rPr>
        <w:t>Living in motels, hotels, trailer parks or camping grounds due to lack of adequate alternative accommodations.</w:t>
      </w:r>
    </w:p>
    <w:p w14:paraId="39794C5C" w14:textId="77777777" w:rsidR="007E230C" w:rsidRPr="007E230C" w:rsidRDefault="007E230C" w:rsidP="007E230C">
      <w:pPr>
        <w:numPr>
          <w:ilvl w:val="0"/>
          <w:numId w:val="1"/>
        </w:numPr>
        <w:ind w:left="0"/>
        <w:rPr>
          <w:rFonts w:ascii="Verdana" w:eastAsia="Times New Roman" w:hAnsi="Verdana" w:cs="Times New Roman"/>
          <w:color w:val="333333"/>
          <w:sz w:val="27"/>
          <w:szCs w:val="27"/>
        </w:rPr>
      </w:pPr>
      <w:r w:rsidRPr="007E230C">
        <w:rPr>
          <w:rFonts w:ascii="Verdana" w:eastAsia="Times New Roman" w:hAnsi="Verdana" w:cs="Times New Roman"/>
          <w:color w:val="333333"/>
          <w:sz w:val="27"/>
          <w:szCs w:val="27"/>
        </w:rPr>
        <w:t>Living in emergency, transitional or domestic violence shelters.</w:t>
      </w:r>
    </w:p>
    <w:p w14:paraId="7D7326FB" w14:textId="77777777" w:rsidR="007E230C" w:rsidRPr="007E230C" w:rsidRDefault="007E230C" w:rsidP="007E230C">
      <w:pPr>
        <w:numPr>
          <w:ilvl w:val="0"/>
          <w:numId w:val="1"/>
        </w:numPr>
        <w:ind w:left="0"/>
        <w:rPr>
          <w:rFonts w:ascii="Verdana" w:eastAsia="Times New Roman" w:hAnsi="Verdana" w:cs="Times New Roman"/>
          <w:color w:val="333333"/>
          <w:sz w:val="27"/>
          <w:szCs w:val="27"/>
        </w:rPr>
      </w:pPr>
      <w:r w:rsidRPr="007E230C">
        <w:rPr>
          <w:rFonts w:ascii="Verdana" w:eastAsia="Times New Roman" w:hAnsi="Verdana" w:cs="Times New Roman"/>
          <w:color w:val="333333"/>
          <w:sz w:val="27"/>
          <w:szCs w:val="27"/>
        </w:rPr>
        <w:t>Abandoned in hospitals.</w:t>
      </w:r>
    </w:p>
    <w:p w14:paraId="45AB68EA" w14:textId="77777777" w:rsidR="007E230C" w:rsidRPr="007E230C" w:rsidRDefault="007E230C" w:rsidP="007E230C">
      <w:pPr>
        <w:numPr>
          <w:ilvl w:val="0"/>
          <w:numId w:val="1"/>
        </w:numPr>
        <w:ind w:left="0"/>
        <w:rPr>
          <w:rFonts w:ascii="Verdana" w:eastAsia="Times New Roman" w:hAnsi="Verdana" w:cs="Times New Roman"/>
          <w:color w:val="333333"/>
          <w:sz w:val="27"/>
          <w:szCs w:val="27"/>
        </w:rPr>
      </w:pPr>
      <w:r w:rsidRPr="007E230C">
        <w:rPr>
          <w:rFonts w:ascii="Verdana" w:eastAsia="Times New Roman" w:hAnsi="Verdana" w:cs="Times New Roman"/>
          <w:color w:val="333333"/>
          <w:sz w:val="27"/>
          <w:szCs w:val="27"/>
        </w:rPr>
        <w:t>Living in public or private places not designated for or ordinarily used as regular sleeping accommodations for human beings.</w:t>
      </w:r>
    </w:p>
    <w:p w14:paraId="5BE4AB0E" w14:textId="77777777" w:rsidR="007E230C" w:rsidRPr="007E230C" w:rsidRDefault="007E230C" w:rsidP="007E230C">
      <w:pPr>
        <w:numPr>
          <w:ilvl w:val="0"/>
          <w:numId w:val="1"/>
        </w:numPr>
        <w:ind w:left="0"/>
        <w:rPr>
          <w:rFonts w:ascii="Verdana" w:eastAsia="Times New Roman" w:hAnsi="Verdana" w:cs="Times New Roman"/>
          <w:color w:val="333333"/>
          <w:sz w:val="27"/>
          <w:szCs w:val="27"/>
        </w:rPr>
      </w:pPr>
      <w:r w:rsidRPr="007E230C">
        <w:rPr>
          <w:rFonts w:ascii="Verdana" w:eastAsia="Times New Roman" w:hAnsi="Verdana" w:cs="Times New Roman"/>
          <w:color w:val="333333"/>
          <w:sz w:val="27"/>
          <w:szCs w:val="27"/>
        </w:rPr>
        <w:t>Living in cars, parks, public spaces, abandoned buildings, substandard housing, transportation stations or similar settings.</w:t>
      </w:r>
    </w:p>
    <w:p w14:paraId="6E830DF4" w14:textId="77777777" w:rsidR="007E230C" w:rsidRPr="007E230C" w:rsidRDefault="007E230C" w:rsidP="007E230C">
      <w:pPr>
        <w:numPr>
          <w:ilvl w:val="0"/>
          <w:numId w:val="1"/>
        </w:numPr>
        <w:ind w:left="0"/>
        <w:rPr>
          <w:rFonts w:ascii="Verdana" w:eastAsia="Times New Roman" w:hAnsi="Verdana" w:cs="Times New Roman"/>
          <w:color w:val="333333"/>
          <w:sz w:val="27"/>
          <w:szCs w:val="27"/>
        </w:rPr>
      </w:pPr>
      <w:r w:rsidRPr="007E230C">
        <w:rPr>
          <w:rFonts w:ascii="Verdana" w:eastAsia="Times New Roman" w:hAnsi="Verdana" w:cs="Times New Roman"/>
          <w:color w:val="333333"/>
          <w:sz w:val="27"/>
          <w:szCs w:val="27"/>
        </w:rPr>
        <w:t>Living as migratory children in conditions described in previous examples.</w:t>
      </w:r>
    </w:p>
    <w:p w14:paraId="34BB29A0" w14:textId="77777777" w:rsidR="007E230C" w:rsidRPr="007E230C" w:rsidRDefault="007E230C" w:rsidP="007E230C">
      <w:pPr>
        <w:numPr>
          <w:ilvl w:val="0"/>
          <w:numId w:val="1"/>
        </w:numPr>
        <w:ind w:left="0"/>
        <w:rPr>
          <w:rFonts w:ascii="Verdana" w:eastAsia="Times New Roman" w:hAnsi="Verdana" w:cs="Times New Roman"/>
          <w:color w:val="333333"/>
          <w:sz w:val="27"/>
          <w:szCs w:val="27"/>
        </w:rPr>
      </w:pPr>
      <w:r w:rsidRPr="007E230C">
        <w:rPr>
          <w:rFonts w:ascii="Verdana" w:eastAsia="Times New Roman" w:hAnsi="Verdana" w:cs="Times New Roman"/>
          <w:color w:val="333333"/>
          <w:sz w:val="27"/>
          <w:szCs w:val="27"/>
        </w:rPr>
        <w:t>Living as run-away children.</w:t>
      </w:r>
    </w:p>
    <w:p w14:paraId="0B38ACD4" w14:textId="77777777" w:rsidR="007E230C" w:rsidRPr="007E230C" w:rsidRDefault="007E230C" w:rsidP="007E230C">
      <w:pPr>
        <w:numPr>
          <w:ilvl w:val="0"/>
          <w:numId w:val="1"/>
        </w:numPr>
        <w:ind w:left="0"/>
        <w:rPr>
          <w:rFonts w:ascii="Verdana" w:eastAsia="Times New Roman" w:hAnsi="Verdana" w:cs="Times New Roman"/>
          <w:color w:val="333333"/>
          <w:sz w:val="27"/>
          <w:szCs w:val="27"/>
        </w:rPr>
      </w:pPr>
      <w:r w:rsidRPr="007E230C">
        <w:rPr>
          <w:rFonts w:ascii="Verdana" w:eastAsia="Times New Roman" w:hAnsi="Verdana" w:cs="Times New Roman"/>
          <w:color w:val="333333"/>
          <w:sz w:val="27"/>
          <w:szCs w:val="27"/>
        </w:rPr>
        <w:t>Being abandoned or forced out of homes by parents/guardians or caretakers.</w:t>
      </w:r>
    </w:p>
    <w:p w14:paraId="184B025B" w14:textId="77777777" w:rsidR="007E230C" w:rsidRPr="007E230C" w:rsidRDefault="007E230C" w:rsidP="007E230C">
      <w:pPr>
        <w:numPr>
          <w:ilvl w:val="0"/>
          <w:numId w:val="1"/>
        </w:numPr>
        <w:ind w:left="0"/>
        <w:rPr>
          <w:rFonts w:ascii="Verdana" w:eastAsia="Times New Roman" w:hAnsi="Verdana" w:cs="Times New Roman"/>
          <w:color w:val="333333"/>
          <w:sz w:val="27"/>
          <w:szCs w:val="27"/>
        </w:rPr>
      </w:pPr>
      <w:r w:rsidRPr="007E230C">
        <w:rPr>
          <w:rFonts w:ascii="Verdana" w:eastAsia="Times New Roman" w:hAnsi="Verdana" w:cs="Times New Roman"/>
          <w:color w:val="333333"/>
          <w:sz w:val="27"/>
          <w:szCs w:val="27"/>
        </w:rPr>
        <w:t>Living as school age unwed mothers in houses for unwed mothers if they have no other living accommodations.</w:t>
      </w:r>
    </w:p>
    <w:p w14:paraId="10A61F86" w14:textId="77777777" w:rsidR="007E230C" w:rsidRPr="007E230C" w:rsidRDefault="007E230C" w:rsidP="007E230C">
      <w:pPr>
        <w:rPr>
          <w:rFonts w:ascii="Verdana" w:hAnsi="Verdana" w:cs="Times New Roman"/>
          <w:color w:val="333333"/>
          <w:sz w:val="27"/>
          <w:szCs w:val="27"/>
        </w:rPr>
      </w:pPr>
      <w:r w:rsidRPr="007E230C">
        <w:rPr>
          <w:rFonts w:ascii="Verdana" w:hAnsi="Verdana" w:cs="Times New Roman"/>
          <w:color w:val="333333"/>
          <w:sz w:val="27"/>
          <w:szCs w:val="27"/>
        </w:rPr>
        <w:t xml:space="preserve">Should you have any questions, please contact the PASD Homeless Liaison, Lindsay </w:t>
      </w:r>
      <w:proofErr w:type="spellStart"/>
      <w:r w:rsidRPr="007E230C">
        <w:rPr>
          <w:rFonts w:ascii="Verdana" w:hAnsi="Verdana" w:cs="Times New Roman"/>
          <w:color w:val="333333"/>
          <w:sz w:val="27"/>
          <w:szCs w:val="27"/>
        </w:rPr>
        <w:t>Knepp</w:t>
      </w:r>
      <w:proofErr w:type="spellEnd"/>
      <w:r w:rsidRPr="007E230C">
        <w:rPr>
          <w:rFonts w:ascii="Verdana" w:hAnsi="Verdana" w:cs="Times New Roman"/>
          <w:color w:val="333333"/>
          <w:sz w:val="27"/>
          <w:szCs w:val="27"/>
        </w:rPr>
        <w:t>, at lindsay_knepp@pasd.us or 717-821-2598.</w:t>
      </w:r>
    </w:p>
    <w:p w14:paraId="50140F93" w14:textId="77777777" w:rsidR="00DD348C" w:rsidRDefault="00DD348C">
      <w:bookmarkStart w:id="0" w:name="_GoBack"/>
      <w:bookmarkEnd w:id="0"/>
    </w:p>
    <w:sectPr w:rsidR="00DD348C" w:rsidSect="003A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45DEE"/>
    <w:multiLevelType w:val="multilevel"/>
    <w:tmpl w:val="892C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0C"/>
    <w:rsid w:val="003A0FDF"/>
    <w:rsid w:val="007E230C"/>
    <w:rsid w:val="00DD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88F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230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30C"/>
    <w:rPr>
      <w:rFonts w:ascii="Times New Roman" w:hAnsi="Times New Roman" w:cs="Times New Roman"/>
      <w:b/>
      <w:bCs/>
      <w:kern w:val="36"/>
      <w:sz w:val="48"/>
      <w:szCs w:val="48"/>
    </w:rPr>
  </w:style>
  <w:style w:type="character" w:styleId="Strong">
    <w:name w:val="Strong"/>
    <w:basedOn w:val="DefaultParagraphFont"/>
    <w:uiPriority w:val="22"/>
    <w:qFormat/>
    <w:rsid w:val="007E230C"/>
    <w:rPr>
      <w:b/>
      <w:bCs/>
    </w:rPr>
  </w:style>
  <w:style w:type="paragraph" w:styleId="NormalWeb">
    <w:name w:val="Normal (Web)"/>
    <w:basedOn w:val="Normal"/>
    <w:uiPriority w:val="99"/>
    <w:semiHidden/>
    <w:unhideWhenUsed/>
    <w:rsid w:val="007E230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363144">
      <w:bodyDiv w:val="1"/>
      <w:marLeft w:val="0"/>
      <w:marRight w:val="0"/>
      <w:marTop w:val="0"/>
      <w:marBottom w:val="0"/>
      <w:divBdr>
        <w:top w:val="none" w:sz="0" w:space="0" w:color="auto"/>
        <w:left w:val="none" w:sz="0" w:space="0" w:color="auto"/>
        <w:bottom w:val="none" w:sz="0" w:space="0" w:color="auto"/>
        <w:right w:val="none" w:sz="0" w:space="0" w:color="auto"/>
      </w:divBdr>
      <w:divsChild>
        <w:div w:id="2587572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Macintosh Word</Application>
  <DocSecurity>0</DocSecurity>
  <Lines>10</Lines>
  <Paragraphs>2</Paragraphs>
  <ScaleCrop>false</ScaleCrop>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2019-03-13T17:54:00Z</dcterms:created>
  <dcterms:modified xsi:type="dcterms:W3CDTF">2019-03-13T17:56:00Z</dcterms:modified>
</cp:coreProperties>
</file>